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F2" w:rsidRDefault="001657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57F2" w:rsidRDefault="001657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3"/>
        <w:gridCol w:w="4834"/>
      </w:tblGrid>
      <w:tr w:rsidR="001657F2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657F2" w:rsidRDefault="001657F2">
            <w:pPr>
              <w:pStyle w:val="ConsPlusNormal"/>
            </w:pPr>
            <w:r>
              <w:t>26 мая 2021 года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657F2" w:rsidRDefault="001657F2">
            <w:pPr>
              <w:pStyle w:val="ConsPlusNormal"/>
              <w:jc w:val="right"/>
            </w:pPr>
            <w:r>
              <w:t>N 155-ФЗ</w:t>
            </w:r>
          </w:p>
        </w:tc>
      </w:tr>
    </w:tbl>
    <w:p w:rsidR="001657F2" w:rsidRDefault="00165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7F2" w:rsidRDefault="001657F2">
      <w:pPr>
        <w:pStyle w:val="ConsPlusNormal"/>
        <w:jc w:val="both"/>
      </w:pPr>
    </w:p>
    <w:p w:rsidR="001657F2" w:rsidRDefault="001657F2">
      <w:pPr>
        <w:pStyle w:val="ConsPlusTitle"/>
        <w:jc w:val="center"/>
      </w:pPr>
      <w:r>
        <w:t>РОССИЙСКАЯ ФЕДЕРАЦИЯ</w:t>
      </w:r>
    </w:p>
    <w:p w:rsidR="001657F2" w:rsidRDefault="001657F2">
      <w:pPr>
        <w:pStyle w:val="ConsPlusTitle"/>
        <w:jc w:val="center"/>
      </w:pPr>
    </w:p>
    <w:p w:rsidR="001657F2" w:rsidRDefault="001657F2">
      <w:pPr>
        <w:pStyle w:val="ConsPlusTitle"/>
        <w:jc w:val="center"/>
      </w:pPr>
      <w:r>
        <w:t>ФЕДЕРАЛЬНЫЙ ЗАКОН</w:t>
      </w:r>
    </w:p>
    <w:p w:rsidR="001657F2" w:rsidRDefault="001657F2">
      <w:pPr>
        <w:pStyle w:val="ConsPlusTitle"/>
        <w:jc w:val="center"/>
      </w:pPr>
    </w:p>
    <w:p w:rsidR="001657F2" w:rsidRDefault="001657F2">
      <w:pPr>
        <w:pStyle w:val="ConsPlusTitle"/>
        <w:jc w:val="center"/>
      </w:pPr>
      <w:r>
        <w:t>О ВНЕСЕНИИ ИЗМЕНЕНИЙ</w:t>
      </w:r>
    </w:p>
    <w:p w:rsidR="001657F2" w:rsidRDefault="001657F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jc w:val="right"/>
      </w:pPr>
      <w:r>
        <w:t>Принят</w:t>
      </w:r>
    </w:p>
    <w:p w:rsidR="001657F2" w:rsidRDefault="001657F2">
      <w:pPr>
        <w:pStyle w:val="ConsPlusNormal"/>
        <w:jc w:val="right"/>
      </w:pPr>
      <w:r>
        <w:t>Государственной Думой</w:t>
      </w:r>
    </w:p>
    <w:p w:rsidR="001657F2" w:rsidRDefault="001657F2">
      <w:pPr>
        <w:pStyle w:val="ConsPlusNormal"/>
        <w:jc w:val="right"/>
      </w:pPr>
      <w:r>
        <w:t>12 мая 2021 года</w:t>
      </w:r>
    </w:p>
    <w:p w:rsidR="001657F2" w:rsidRDefault="001657F2">
      <w:pPr>
        <w:pStyle w:val="ConsPlusNormal"/>
        <w:jc w:val="right"/>
      </w:pPr>
    </w:p>
    <w:p w:rsidR="001657F2" w:rsidRDefault="001657F2">
      <w:pPr>
        <w:pStyle w:val="ConsPlusNormal"/>
        <w:jc w:val="right"/>
      </w:pPr>
      <w:r>
        <w:t>Одобрен</w:t>
      </w:r>
    </w:p>
    <w:p w:rsidR="001657F2" w:rsidRDefault="001657F2">
      <w:pPr>
        <w:pStyle w:val="ConsPlusNormal"/>
        <w:jc w:val="right"/>
      </w:pPr>
      <w:r>
        <w:t>Советом Федерации</w:t>
      </w:r>
    </w:p>
    <w:p w:rsidR="001657F2" w:rsidRDefault="001657F2">
      <w:pPr>
        <w:pStyle w:val="ConsPlusNormal"/>
        <w:jc w:val="right"/>
      </w:pPr>
      <w:r>
        <w:t>19 мая 2021 года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1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Часть шестую статьи 7</w:t>
        </w:r>
      </w:hyperlink>
      <w:r>
        <w:t xml:space="preserve"> Закона Российской Федерации от 21 июля 1993 года N 5473-1 "Об учреждениях и органах, исполняющих уголовные наказания в виде лишения свободы" (Ведомости Съезда народных депутатов Российской Федерации и Верховного Совета Российской Федерации, 1993, N 33, ст. 1316; Собрание законодательства Российской Федерации, 1998, N 30, ст. 3613; 2000, N 26, ст. 2730; 2004, N 27, ст. 2711; N 35, ст. 3607; 2007, N 7, ст. 831; 2009, N 39, ст. 4537; 2017, N 1, ст. 44) после слов "муниципальных районов" дополнить словами ", органами местного самоуправления муниципальных округов".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2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8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2012, N 14, ст. 1549; 2015, N 18, ст. 2622; N 48, ст. 6723; 2016, N 1, ст. 68; 2019, N 27, ст. 3524; 2020, N 14, ст. 2028; N 26, ст. 3999) следующие изменения: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четвертый подпункта "б"</w:t>
        </w:r>
      </w:hyperlink>
      <w:r>
        <w:t xml:space="preserve"> изложить в следующей редакции: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"решением главы местной администрации муниципального округа или </w:t>
      </w:r>
      <w:r>
        <w:lastRenderedPageBreak/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подпункт "в"</w:t>
        </w:r>
      </w:hyperlink>
      <w:r>
        <w:t xml:space="preserve"> после слова "района," дополнить словами "муниципального округа,".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3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2004, N 35, ст. 3607; 2011, N 29, ст. 4283; N 30, ст. 4590, 4596; 2015, N 29, ст. 4359; N 48, ст. 6723; 2016, N 15, ст. 2066; N 27, ст. 4229; 2017, N 52, ст. 7921; 2018, N 45, ст. 6841; N 53, ст. 8434) следующие изменения: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пункте 4 статьи 6</w:t>
        </w:r>
      </w:hyperlink>
      <w:r>
        <w:t>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>"К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соответственно муниципального округа или городского округа при осуществлении дорожной деятельности, включая:";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восьмой</w:t>
        </w:r>
      </w:hyperlink>
      <w:r>
        <w:t xml:space="preserve"> после слова "границах" дополнить словами "муниципального округа или";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абзац десятый</w:t>
        </w:r>
      </w:hyperlink>
      <w:r>
        <w:t xml:space="preserve"> после слова "территории" дополнить словами "муниципального округа или";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абзац четвертый пункта 2 статьи 20</w:t>
        </w:r>
      </w:hyperlink>
      <w:r>
        <w:t xml:space="preserve"> после слова "поселений," дополнить словами "муниципальных округов,".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4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 3 статьи 20</w:t>
        </w:r>
      </w:hyperlink>
      <w:r>
        <w:t xml:space="preserve"> Федерального закона от 26 февраля 1997 года N 31-ФЗ "О мобилизационной подготовке и мобилизации в Российской Федерации" (Собрание законодательства Российской Федерации, 1997, N 9, ст. 1014; 2004, N 35, ст. 3607; 2006, N 1, ст. 10; 2017, N 9, ст. 1279; 2018, N 52, ст. 8099; 2020, N 42, ст. 6519) после слова "районе," дополнить словами "муниципальном округе,".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5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r>
        <w:t xml:space="preserve">Внести в </w:t>
      </w:r>
      <w:hyperlink r:id="rId16" w:history="1">
        <w:r>
          <w:rPr>
            <w:color w:val="0000FF"/>
          </w:rPr>
          <w:t>статью 4</w:t>
        </w:r>
      </w:hyperlink>
      <w: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2003, N 28, ст. 2889; 2004, N 35, ст. 3607; 2005, N 1, ст. 25; 2006, N 1, ст. 10; 2009, N 52, ст. 6441; 2013, N 19, ст. 2331; 2014, N 26, ст. 3371; 2015, N 1, ст. 70; 2016, N 26, ст. 3888; 2018, N 1, ст. 22; N 53, ст. 8454; 2020, N 17, ст. 2725) следующие изменения: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абзац четвертый пункта 1</w:t>
        </w:r>
      </w:hyperlink>
      <w:r>
        <w:t xml:space="preserve"> после слова "районов," дополнить словами "муниципальных округов,";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абзац первый пункта 2</w:t>
        </w:r>
      </w:hyperlink>
      <w:r>
        <w:t xml:space="preserve"> после слова "районов," дополнить словами "муниципальных округов,".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6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2004, N 50, ст. 4950; 2005, N 1, ст. 17, 25; 2006, N 1, ст. 10, 13; N 23, ст. 2380; N 30, ст. 3287; N 31, ст. 3427, 3452; N 44, ст. 4537; N 50, ст. 5279; 2007, N 1, ст. 21; N 10, ст. 1151; N 13, ст. 1464; N 21, ст. 2455; N 30, ст. 3747, 3805, 3808; N 43, ст. 5084; N 46, ст. 5553, 5556; 2008, N 13, ст. 1186; N 29, ст. 3418; N 30, ст. 3613, 3616; N 48, ст. 5516; N 52, ст. 6236; 2009, N 7, ст. 772; N 14, ст. 1576; N 48, ст. 5711; N 51, ст. 6156, 6163; 2010, N 14, ст. 1549; N 15, ст. 1736; N 31, ст. 4160; N 41, ст. 5190; N 46, ст. 5918; N 47, ст. 6030, 6031; N 49, ст. 6409; N 52, ст. 6984; 2011, N 1, ст. 18; N 17, ст. 2310; N 27, ст. 3881; N 29, ст. 4283; N 30, ст. 4572, 4590, 4594; N 48, ст. 6727, 6730, 6732; N 49, ст. 7039, 7042; N 50, ст. 7359; 2012, N 10, ст. 1158, 1163; N 18, ст. 2126; N 19, ст. 2274; N 31, ст. 4326; N 50, ст. 6954, 6957, 6967; N 53, ст. 7596; 2013, N 14, ст. 1638, 1663; N 19, ст. 2331; N 23, ст. 2875, 2876, 2878; N 27, ст. 3470, 3477; N 40, ст. 5034; N 43, ст. 5454; N 48, ст. 6165; N 51, ст. 6679, 6691; N 52, ст. 6981, 7010; 2014, N 8, ст. 739; N 11, ст. 1093; N 14, ст. 1562; N 22, ст. 2770; N 26, ст. 3371; N 30, ст. 4256, 4257; N 42, ст. 5615; N 43, ст. 5799; N 45, ст. 6138; 2015, N 1, ст. 11; N 6, ст. 884; N 13, ст. 1807, 1808; N 27, ст. 3947, 3965; N 29, ст. 4359; N 41, ст. 5628, 5639; 2016, N 11, ст. 1493; N 23, ст. 3283; N 26, ст. 3866; N 27, ст. 4222; 2017, N 1, ст. 6; N 23, ст. 3227; N 31, ст. 4828; N 45, ст. 6573; N 50, ст. 7563; 2018, N 1, ст. 26, 27, 87; N 7, ст. 972, 975; N 17, ст. 2425; N 24, ст. 3414; N 31, ст. 4834, 4856; N 32, ст. 5113, 5133; N 53, ст. 8424, 8454; 2019, N 6, ст. 461; N 12, ст. 1226; N 42, ст. 5801; N 52, ст. 7765; 2020, N 9, ст. 1119; N 21, ст. 3233; N 52, ст. 8600; 2021, N 1, ст. 3, 63) следующие изменения: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lastRenderedPageBreak/>
        <w:t xml:space="preserve">1) в </w:t>
      </w:r>
      <w:hyperlink r:id="rId20" w:history="1">
        <w:r>
          <w:rPr>
            <w:color w:val="0000FF"/>
          </w:rPr>
          <w:t>пункте 3 статьи 18</w:t>
        </w:r>
      </w:hyperlink>
      <w:r>
        <w:t>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абзац девятый</w:t>
        </w:r>
      </w:hyperlink>
      <w:r>
        <w:t xml:space="preserve"> после слова "районов" дополнить словом ", муниципальных";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абзац одиннадцатый</w:t>
        </w:r>
      </w:hyperlink>
      <w:r>
        <w:t xml:space="preserve"> после слова "районов" дополнить словом ", муниципальных";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статье 26.3</w:t>
        </w:r>
      </w:hyperlink>
      <w:r>
        <w:t>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подпункт 67 пункта 2</w:t>
        </w:r>
      </w:hyperlink>
      <w:r>
        <w:t xml:space="preserve"> после слова "поселения," дополнить словами "муниципального округа,";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3</w:t>
        </w:r>
      </w:hyperlink>
      <w:r>
        <w:t xml:space="preserve"> после слова "районов," дополнить словами "муниципальных округов,".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7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Статью 10.1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2013, N 19, ст. 2329; 2017, N 1, ст. 46) после слов "городских округов," дополнить словами "глав муниципальных округов,".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8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Часть 8 статьи 35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2007, N 26, ст. 3074; N 43, ст. 5084; 2008, N 52, ст. 6236; 2009, N 19, ст. 2280; N 52, ст. 6441; 2010, N 19, ст. 2291; 2011, N 49, ст. 7039; 2014, N 22, ст. 2770; N 26, ст. 3371; 2017, N 15, ст. 2137; N 30, ст. 4451; N 45, ст. 6573; 2018, N 1, ст. 47; 2019, N 18, ст. 2211) после слов "муниципального образования" дополнить словами "в соответствии с законом субъекта Российской Федерации - города федерального значения".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9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Пункт 6 статьи 3</w:t>
        </w:r>
      </w:hyperlink>
      <w:r>
        <w:t xml:space="preserve"> Федерального закона от 6 марта 2006 года N 35-ФЗ "О противодействии терроризму" (Собрание законодательства Российской Федерации, 2006, N 11, ст. 1146; N 31, ст. 3452; 2013, N 30, ст. 4041; 2014, N 19, ст. 2335) после слова "поселения" дополнить словами ", муниципального округа".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10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r>
        <w:t xml:space="preserve">Внести в </w:t>
      </w:r>
      <w:hyperlink r:id="rId29" w:history="1">
        <w:r>
          <w:rPr>
            <w:color w:val="0000FF"/>
          </w:rPr>
          <w:t>часть 1 статьи 7.1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2013, N 19, ст. 2329; 2014, N 52, ст. 7542; 2015, N 45, ст. 6204; 2016, N 27, ст. 4169; 2017, N 1, ст. 46; N 15, ст. 2139) следующие изменения: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подпункт "з" пункта 1</w:t>
        </w:r>
      </w:hyperlink>
      <w:r>
        <w:t xml:space="preserve"> после слов "городских округов," дополнить словами "глав муниципальных округов,";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пункт 1.1</w:t>
        </w:r>
      </w:hyperlink>
      <w:r>
        <w:t xml:space="preserve"> после слова "районов" дополнить словами ", муниципальных округов".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Title"/>
        <w:ind w:firstLine="540"/>
        <w:jc w:val="both"/>
        <w:outlineLvl w:val="0"/>
      </w:pPr>
      <w:r>
        <w:t>Статья 11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ind w:firstLine="540"/>
        <w:jc w:val="both"/>
      </w:pPr>
      <w:r>
        <w:t xml:space="preserve">Внести в </w:t>
      </w:r>
      <w:hyperlink r:id="rId32" w:history="1">
        <w:r>
          <w:rPr>
            <w:color w:val="0000FF"/>
          </w:rPr>
          <w:t>часть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6204) следующие изменения: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подпункт "з" пункта 1</w:t>
        </w:r>
      </w:hyperlink>
      <w:r>
        <w:t xml:space="preserve"> после слов "городских округов," дополнить словами "глав муниципальных округов,";</w:t>
      </w:r>
    </w:p>
    <w:p w:rsidR="001657F2" w:rsidRDefault="001657F2">
      <w:pPr>
        <w:pStyle w:val="ConsPlusNormal"/>
        <w:spacing w:before="280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пункт 1.1</w:t>
        </w:r>
      </w:hyperlink>
      <w:r>
        <w:t xml:space="preserve"> после слова "районов" дополнить словами ", муниципальных округов".</w:t>
      </w:r>
    </w:p>
    <w:p w:rsidR="001657F2" w:rsidRDefault="001657F2">
      <w:pPr>
        <w:pStyle w:val="ConsPlusNormal"/>
        <w:ind w:firstLine="540"/>
        <w:jc w:val="both"/>
      </w:pPr>
    </w:p>
    <w:p w:rsidR="001657F2" w:rsidRDefault="001657F2">
      <w:pPr>
        <w:pStyle w:val="ConsPlusNormal"/>
        <w:jc w:val="right"/>
      </w:pPr>
      <w:r>
        <w:t>Президент</w:t>
      </w:r>
    </w:p>
    <w:p w:rsidR="001657F2" w:rsidRDefault="001657F2">
      <w:pPr>
        <w:pStyle w:val="ConsPlusNormal"/>
        <w:jc w:val="right"/>
      </w:pPr>
      <w:r>
        <w:t>Российской Федерации</w:t>
      </w:r>
    </w:p>
    <w:p w:rsidR="001657F2" w:rsidRDefault="001657F2">
      <w:pPr>
        <w:pStyle w:val="ConsPlusNormal"/>
        <w:jc w:val="right"/>
      </w:pPr>
      <w:r>
        <w:t>В.ПУТИН</w:t>
      </w:r>
    </w:p>
    <w:p w:rsidR="001657F2" w:rsidRDefault="001657F2">
      <w:pPr>
        <w:pStyle w:val="ConsPlusNormal"/>
      </w:pPr>
      <w:r>
        <w:t>Москва, Кремль</w:t>
      </w:r>
    </w:p>
    <w:p w:rsidR="001657F2" w:rsidRDefault="001657F2">
      <w:pPr>
        <w:pStyle w:val="ConsPlusNormal"/>
        <w:spacing w:before="280"/>
      </w:pPr>
      <w:r>
        <w:t>26 мая 2021 года</w:t>
      </w:r>
    </w:p>
    <w:p w:rsidR="001657F2" w:rsidRDefault="001657F2">
      <w:pPr>
        <w:pStyle w:val="ConsPlusNormal"/>
        <w:spacing w:before="280"/>
      </w:pPr>
      <w:r>
        <w:t>N 155-ФЗ</w:t>
      </w:r>
    </w:p>
    <w:p w:rsidR="001657F2" w:rsidRDefault="001657F2">
      <w:pPr>
        <w:pStyle w:val="ConsPlusNormal"/>
        <w:jc w:val="both"/>
      </w:pPr>
    </w:p>
    <w:p w:rsidR="001657F2" w:rsidRDefault="001657F2">
      <w:pPr>
        <w:pStyle w:val="ConsPlusNormal"/>
        <w:jc w:val="both"/>
      </w:pPr>
    </w:p>
    <w:p w:rsidR="001657F2" w:rsidRDefault="00165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9F4" w:rsidRDefault="001657F2">
      <w:bookmarkStart w:id="0" w:name="_GoBack"/>
      <w:bookmarkEnd w:id="0"/>
    </w:p>
    <w:sectPr w:rsidR="004979F4" w:rsidSect="00C20C0D">
      <w:pgSz w:w="11906" w:h="16838"/>
      <w:pgMar w:top="1418" w:right="68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F2"/>
    <w:rsid w:val="001657F2"/>
    <w:rsid w:val="004000AA"/>
    <w:rsid w:val="005C315E"/>
    <w:rsid w:val="009B16C4"/>
    <w:rsid w:val="00E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5DA8-2C06-471A-A4D6-B1304B2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7F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657F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65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4BD142AAB9F04B4960A8AD17FD946317AAF22CA27D7D29D04228E6BC3804C5CB320480B1AE37E59A4AD1AC94C79EA15F8AB32904ZAH" TargetMode="External"/><Relationship Id="rId18" Type="http://schemas.openxmlformats.org/officeDocument/2006/relationships/hyperlink" Target="consultantplus://offline/ref=7C4BD142AAB9F04B4960A8AD17FD946317A8F42AA27A7D29D04228E6BC3804C5CB320486B0AE37E59A4AD1AC94C79EA15F8AB32904ZAH" TargetMode="External"/><Relationship Id="rId26" Type="http://schemas.openxmlformats.org/officeDocument/2006/relationships/hyperlink" Target="consultantplus://offline/ref=7C4BD142AAB9F04B4960A8AD17FD946317AAF12EA7797D29D04228E6BC3804C5CB320482B9A561BCDA1488FDD18C93A74096B32D554E2D3B0CZ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4BD142AAB9F04B4960A8AD17FD946317A5F12BA47F7D29D04228E6BC3804C5CB320481BBAC68E08F5B89A195D880A74796B12B4904ZDH" TargetMode="External"/><Relationship Id="rId34" Type="http://schemas.openxmlformats.org/officeDocument/2006/relationships/hyperlink" Target="consultantplus://offline/ref=7C4BD142AAB9F04B4960A8AD17FD946317A8FB2FA57E7D29D04228E6BC3804C5CB320482B9A563B3DD1488FDD18C93A74096B32D554E2D3B0CZ6H" TargetMode="External"/><Relationship Id="rId7" Type="http://schemas.openxmlformats.org/officeDocument/2006/relationships/hyperlink" Target="consultantplus://offline/ref=7C4BD142AAB9F04B4960A8AD17FD946317AAF22CA6797D29D04228E6BC3804C5CB320481B8A568E08F5B89A195D880A74796B12B4904ZDH" TargetMode="External"/><Relationship Id="rId12" Type="http://schemas.openxmlformats.org/officeDocument/2006/relationships/hyperlink" Target="consultantplus://offline/ref=7C4BD142AAB9F04B4960A8AD17FD946317AAF22CA27D7D29D04228E6BC3804C5CB320480BEAE37E59A4AD1AC94C79EA15F8AB32904ZAH" TargetMode="External"/><Relationship Id="rId17" Type="http://schemas.openxmlformats.org/officeDocument/2006/relationships/hyperlink" Target="consultantplus://offline/ref=7C4BD142AAB9F04B4960A8AD17FD946317A8F42AA27A7D29D04228E6BC3804C5CB320487BEA468E08F5B89A195D880A74796B12B4904ZDH" TargetMode="External"/><Relationship Id="rId25" Type="http://schemas.openxmlformats.org/officeDocument/2006/relationships/hyperlink" Target="consultantplus://offline/ref=7C4BD142AAB9F04B4960A8AD17FD946317A5F12BA47F7D29D04228E6BC3804C5CB320482B9A564B4D91488FDD18C93A74096B32D554E2D3B0CZ6H" TargetMode="External"/><Relationship Id="rId33" Type="http://schemas.openxmlformats.org/officeDocument/2006/relationships/hyperlink" Target="consultantplus://offline/ref=7C4BD142AAB9F04B4960A8AD17FD946317A8FB2FA57E7D29D04228E6BC3804C5CB320482B9A563B3DC1488FDD18C93A74096B32D554E2D3B0CZ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BD142AAB9F04B4960A8AD17FD946317A8F42AA27A7D29D04228E6BC3804C5CB320482B9A563B6DD1488FDD18C93A74096B32D554E2D3B0CZ6H" TargetMode="External"/><Relationship Id="rId20" Type="http://schemas.openxmlformats.org/officeDocument/2006/relationships/hyperlink" Target="consultantplus://offline/ref=7C4BD142AAB9F04B4960A8AD17FD946317A5F12BA47F7D29D04228E6BC3804C5CB320481BBA468E08F5B89A195D880A74796B12B4904ZDH" TargetMode="External"/><Relationship Id="rId29" Type="http://schemas.openxmlformats.org/officeDocument/2006/relationships/hyperlink" Target="consultantplus://offline/ref=7C4BD142AAB9F04B4960A8AD17FD946317A8FA27A1737D29D04228E6BC3804C5CB320482BFA468E08F5B89A195D880A74796B12B4904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BD142AAB9F04B4960A8AD17FD946317AAF22CA6797D29D04228E6BC3804C5CB320481B9A068E08F5B89A195D880A74796B12B4904ZDH" TargetMode="External"/><Relationship Id="rId11" Type="http://schemas.openxmlformats.org/officeDocument/2006/relationships/hyperlink" Target="consultantplus://offline/ref=7C4BD142AAB9F04B4960A8AD17FD946317AAF22CA27D7D29D04228E6BC3804C5CB320480BFAE37E59A4AD1AC94C79EA15F8AB32904ZAH" TargetMode="External"/><Relationship Id="rId24" Type="http://schemas.openxmlformats.org/officeDocument/2006/relationships/hyperlink" Target="consultantplus://offline/ref=7C4BD142AAB9F04B4960A8AD17FD946317A5F12BA47F7D29D04228E6BC3804C5CB320482B9A56BB7D91488FDD18C93A74096B32D554E2D3B0CZ6H" TargetMode="External"/><Relationship Id="rId32" Type="http://schemas.openxmlformats.org/officeDocument/2006/relationships/hyperlink" Target="consultantplus://offline/ref=7C4BD142AAB9F04B4960A8AD17FD946317A8FB2FA57E7D29D04228E6BC3804C5CB320482B9A563B5DF1488FDD18C93A74096B32D554E2D3B0CZ6H" TargetMode="External"/><Relationship Id="rId5" Type="http://schemas.openxmlformats.org/officeDocument/2006/relationships/hyperlink" Target="consultantplus://offline/ref=7C4BD142AAB9F04B4960A8AD17FD946317A5F32BAB787D29D04228E6BC3804C5CB320482B9A567B7D71488FDD18C93A74096B32D554E2D3B0CZ6H" TargetMode="External"/><Relationship Id="rId15" Type="http://schemas.openxmlformats.org/officeDocument/2006/relationships/hyperlink" Target="consultantplus://offline/ref=7C4BD142AAB9F04B4960A8AD17FD946317ABFA29A3797D29D04228E6BC3804C5CB320480BAAE37E59A4AD1AC94C79EA15F8AB32904ZAH" TargetMode="External"/><Relationship Id="rId23" Type="http://schemas.openxmlformats.org/officeDocument/2006/relationships/hyperlink" Target="consultantplus://offline/ref=7C4BD142AAB9F04B4960A8AD17FD946317A5F12BA47F7D29D04228E6BC3804C5CB320482B9A564B4DC1488FDD18C93A74096B32D554E2D3B0CZ6H" TargetMode="External"/><Relationship Id="rId28" Type="http://schemas.openxmlformats.org/officeDocument/2006/relationships/hyperlink" Target="consultantplus://offline/ref=7C4BD142AAB9F04B4960A8AD17FD946317AAF22CA77E7D29D04228E6BC3804C5CB320482B0AE37E59A4AD1AC94C79EA15F8AB32904ZA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C4BD142AAB9F04B4960A8AD17FD946317AAF22CA27D7D29D04228E6BC3804C5CB320482B9A561B7DD1488FDD18C93A74096B32D554E2D3B0CZ6H" TargetMode="External"/><Relationship Id="rId19" Type="http://schemas.openxmlformats.org/officeDocument/2006/relationships/hyperlink" Target="consultantplus://offline/ref=7C4BD142AAB9F04B4960A8AD17FD946317A5F12BA47F7D29D04228E6BC3804C5D9325C8EB9A47DB4D801DEAC970DZ8H" TargetMode="External"/><Relationship Id="rId31" Type="http://schemas.openxmlformats.org/officeDocument/2006/relationships/hyperlink" Target="consultantplus://offline/ref=7C4BD142AAB9F04B4960A8AD17FD946317A8FA27A1737D29D04228E6BC3804C5CB320482B9A562B7D61488FDD18C93A74096B32D554E2D3B0CZ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4BD142AAB9F04B4960A8AD17FD946317AAF22CA27D7D29D04228E6BC3804C5D9325C8EB9A47DB4D801DEAC970DZ8H" TargetMode="External"/><Relationship Id="rId14" Type="http://schemas.openxmlformats.org/officeDocument/2006/relationships/hyperlink" Target="consultantplus://offline/ref=7C4BD142AAB9F04B4960A8AD17FD946317AAF22CA27D7D29D04228E6BC3804C5CB320481B8A368E08F5B89A195D880A74796B12B4904ZDH" TargetMode="External"/><Relationship Id="rId22" Type="http://schemas.openxmlformats.org/officeDocument/2006/relationships/hyperlink" Target="consultantplus://offline/ref=7C4BD142AAB9F04B4960A8AD17FD946317A5F12BA47F7D29D04228E6BC3804C5CB320481BAA468E08F5B89A195D880A74796B12B4904ZDH" TargetMode="External"/><Relationship Id="rId27" Type="http://schemas.openxmlformats.org/officeDocument/2006/relationships/hyperlink" Target="consultantplus://offline/ref=7C4BD142AAB9F04B4960A8AD17FD946317AAF02FA0737D29D04228E6BC3804C5CB320482B9A567B5DA1488FDD18C93A74096B32D554E2D3B0CZ6H" TargetMode="External"/><Relationship Id="rId30" Type="http://schemas.openxmlformats.org/officeDocument/2006/relationships/hyperlink" Target="consultantplus://offline/ref=7C4BD142AAB9F04B4960A8AD17FD946317A8FA27A1737D29D04228E6BC3804C5CB320482B9A562B7D91488FDD18C93A74096B32D554E2D3B0CZ6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C4BD142AAB9F04B4960A8AD17FD946317AAF22CA6797D29D04228E6BC3804C5CB320481B8A768E08F5B89A195D880A74796B12B4904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ЦБС СЗАО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adm-05</dc:creator>
  <cp:keywords/>
  <dc:description/>
  <cp:lastModifiedBy>adm-05</cp:lastModifiedBy>
  <cp:revision>1</cp:revision>
  <dcterms:created xsi:type="dcterms:W3CDTF">2021-06-01T07:24:00Z</dcterms:created>
  <dcterms:modified xsi:type="dcterms:W3CDTF">2021-06-01T07:27:00Z</dcterms:modified>
</cp:coreProperties>
</file>